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C0369C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03 мая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1D6706" w:rsidRDefault="001D6706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hd w:val="clear" w:color="auto" w:fill="FFFFFF"/>
        </w:rPr>
        <w:t>н</w:t>
      </w:r>
      <w:r w:rsidR="00782C2A" w:rsidRPr="001D6706">
        <w:rPr>
          <w:rFonts w:ascii="Times New Roman" w:hAnsi="Times New Roman"/>
          <w:shd w:val="clear" w:color="auto" w:fill="FFFFFF"/>
        </w:rPr>
        <w:t xml:space="preserve">а </w:t>
      </w:r>
      <w:r w:rsidR="00884C69" w:rsidRPr="001D6706">
        <w:rPr>
          <w:rFonts w:ascii="Times New Roman" w:hAnsi="Times New Roman"/>
          <w:shd w:val="clear" w:color="auto" w:fill="FFFFFF"/>
        </w:rPr>
        <w:t xml:space="preserve">поставку </w:t>
      </w:r>
      <w:r w:rsidRPr="001D6706">
        <w:rPr>
          <w:rFonts w:ascii="Times New Roman" w:hAnsi="Times New Roman"/>
          <w:shd w:val="clear" w:color="auto" w:fill="FFFFFF"/>
        </w:rPr>
        <w:t>переносного з</w:t>
      </w:r>
      <w:r w:rsidR="00D22D3A" w:rsidRPr="001D6706">
        <w:rPr>
          <w:rFonts w:ascii="Times New Roman" w:eastAsia="Times New Roman" w:hAnsi="Times New Roman"/>
          <w:color w:val="000000"/>
          <w:lang w:eastAsia="ru-RU"/>
        </w:rPr>
        <w:t>аземлени</w:t>
      </w:r>
      <w:r w:rsidRPr="001D6706">
        <w:rPr>
          <w:rFonts w:ascii="Times New Roman" w:eastAsia="Times New Roman" w:hAnsi="Times New Roman"/>
          <w:color w:val="000000"/>
          <w:lang w:eastAsia="ru-RU"/>
        </w:rPr>
        <w:t>я</w:t>
      </w:r>
    </w:p>
    <w:p w:rsidR="00867E09" w:rsidRPr="001D6706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22D3A" w:rsidRDefault="00D22D3A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D22D3A">
        <w:rPr>
          <w:rStyle w:val="70"/>
          <w:rFonts w:eastAsiaTheme="minorHAnsi"/>
          <w:b/>
          <w:sz w:val="22"/>
          <w:szCs w:val="22"/>
        </w:rPr>
        <w:t>11.33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D22D3A">
        <w:rPr>
          <w:rFonts w:ascii="Times New Roman" w:hAnsi="Times New Roman"/>
          <w:bCs/>
          <w:sz w:val="22"/>
          <w:szCs w:val="22"/>
        </w:rPr>
        <w:t>: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D22D3A" w:rsidRPr="00C1779E">
        <w:rPr>
          <w:rFonts w:ascii="Times New Roman" w:hAnsi="Times New Roman"/>
          <w:sz w:val="24"/>
          <w:szCs w:val="24"/>
        </w:rPr>
        <w:t xml:space="preserve">открытый </w:t>
      </w:r>
      <w:r w:rsidR="00D22D3A">
        <w:rPr>
          <w:rFonts w:ascii="Times New Roman" w:hAnsi="Times New Roman"/>
          <w:sz w:val="24"/>
          <w:szCs w:val="24"/>
        </w:rPr>
        <w:t xml:space="preserve">запрос котировок </w:t>
      </w:r>
      <w:r w:rsidR="00D22D3A" w:rsidRPr="00C1779E">
        <w:rPr>
          <w:rFonts w:ascii="Times New Roman" w:hAnsi="Times New Roman"/>
          <w:sz w:val="24"/>
          <w:szCs w:val="24"/>
        </w:rPr>
        <w:t>признан не</w:t>
      </w:r>
      <w:r w:rsidR="00D22D3A">
        <w:rPr>
          <w:rFonts w:ascii="Times New Roman" w:hAnsi="Times New Roman"/>
          <w:sz w:val="24"/>
          <w:szCs w:val="24"/>
        </w:rPr>
        <w:t xml:space="preserve"> состоявшимся, не было ни одной</w:t>
      </w:r>
      <w:r w:rsidR="00D22D3A" w:rsidRPr="00C1779E">
        <w:rPr>
          <w:rFonts w:ascii="Times New Roman" w:hAnsi="Times New Roman"/>
          <w:sz w:val="24"/>
          <w:szCs w:val="24"/>
        </w:rPr>
        <w:t xml:space="preserve"> </w:t>
      </w:r>
      <w:r w:rsidR="00D22D3A">
        <w:rPr>
          <w:rFonts w:ascii="Times New Roman" w:hAnsi="Times New Roman"/>
          <w:sz w:val="24"/>
          <w:szCs w:val="24"/>
        </w:rPr>
        <w:t>заявки или ни одна заявка не соответствовала</w:t>
      </w:r>
      <w:r w:rsidR="00D22D3A" w:rsidRPr="00C1779E">
        <w:rPr>
          <w:rFonts w:ascii="Times New Roman" w:hAnsi="Times New Roman"/>
          <w:sz w:val="24"/>
          <w:szCs w:val="24"/>
        </w:rPr>
        <w:t xml:space="preserve"> </w:t>
      </w:r>
      <w:r w:rsidR="00D22D3A">
        <w:rPr>
          <w:rFonts w:ascii="Times New Roman" w:hAnsi="Times New Roman"/>
          <w:sz w:val="24"/>
          <w:szCs w:val="24"/>
        </w:rPr>
        <w:t>извещению, проекту договора.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D22D3A">
        <w:rPr>
          <w:rFonts w:ascii="Times New Roman" w:hAnsi="Times New Roman"/>
          <w:sz w:val="22"/>
          <w:szCs w:val="22"/>
        </w:rPr>
        <w:t>поставка заземления согласно Спецификации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B46773">
        <w:rPr>
          <w:rFonts w:ascii="Times New Roman" w:hAnsi="Times New Roman"/>
          <w:sz w:val="22"/>
          <w:szCs w:val="22"/>
        </w:rPr>
        <w:t>24</w:t>
      </w:r>
      <w:r w:rsidR="001E62C8">
        <w:rPr>
          <w:rFonts w:ascii="Times New Roman" w:hAnsi="Times New Roman"/>
          <w:sz w:val="22"/>
          <w:szCs w:val="22"/>
        </w:rPr>
        <w:t xml:space="preserve"> </w:t>
      </w:r>
      <w:r w:rsidR="008457AB">
        <w:rPr>
          <w:rFonts w:ascii="Times New Roman" w:hAnsi="Times New Roman"/>
          <w:sz w:val="22"/>
          <w:szCs w:val="22"/>
        </w:rPr>
        <w:t>(</w:t>
      </w:r>
      <w:r w:rsidR="00B46773">
        <w:rPr>
          <w:rFonts w:ascii="Times New Roman" w:hAnsi="Times New Roman"/>
          <w:sz w:val="22"/>
          <w:szCs w:val="22"/>
        </w:rPr>
        <w:t>Двадцать четыре</w:t>
      </w:r>
      <w:r w:rsidR="008457AB">
        <w:rPr>
          <w:rFonts w:ascii="Times New Roman" w:hAnsi="Times New Roman"/>
          <w:sz w:val="22"/>
          <w:szCs w:val="22"/>
        </w:rPr>
        <w:t xml:space="preserve">) </w:t>
      </w:r>
      <w:r w:rsidR="00B46773">
        <w:rPr>
          <w:rFonts w:ascii="Times New Roman" w:hAnsi="Times New Roman"/>
          <w:sz w:val="22"/>
          <w:szCs w:val="22"/>
        </w:rPr>
        <w:t>штуки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</w:p>
    <w:p w:rsidR="00D40456" w:rsidRPr="001E62C8" w:rsidRDefault="004354EE" w:rsidP="00D40456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</w:p>
    <w:p w:rsidR="00C33334" w:rsidRPr="001844CF" w:rsidRDefault="00D40456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В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течение 25 (Двадцати пяти) календарных дней с </w:t>
      </w:r>
      <w:r w:rsidR="00B46773">
        <w:rPr>
          <w:rFonts w:ascii="Times New Roman" w:hAnsi="Times New Roman" w:cs="Times New Roman"/>
          <w:iCs/>
          <w:color w:val="000000"/>
          <w:sz w:val="22"/>
          <w:szCs w:val="22"/>
        </w:rPr>
        <w:t>даты подписания Договора.</w:t>
      </w:r>
    </w:p>
    <w:p w:rsidR="00B46773" w:rsidRDefault="00CC76C9" w:rsidP="00B46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bookmarkStart w:id="4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>170 974 (сто семьдесят тысяч девятьсот семьдесят четыре) рубля 30 копеек, в том числе НДС 28 495 (двадцать восемь тысяч четыреста девяносто пять) рублей 30 копеек.</w:t>
      </w:r>
    </w:p>
    <w:p w:rsidR="000E5D82" w:rsidRPr="00CC76C9" w:rsidRDefault="00CC76C9" w:rsidP="00B46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CC76C9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A32518" w:rsidP="0055368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E5D82"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Поставщика:</w:t>
      </w:r>
    </w:p>
    <w:p w:rsidR="00553681" w:rsidRDefault="00A32518" w:rsidP="00A32518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B46773" w:rsidRPr="00B46773">
        <w:rPr>
          <w:rFonts w:eastAsiaTheme="minorHAnsi"/>
          <w:sz w:val="22"/>
          <w:szCs w:val="22"/>
          <w:lang w:eastAsia="en-US"/>
        </w:rPr>
        <w:t xml:space="preserve">- предварительная оплата в размере 50% в течение 03 (трех) рабочих с даты подписания договора </w:t>
      </w:r>
    </w:p>
    <w:p w:rsidR="00A32518" w:rsidRDefault="00A32518" w:rsidP="00A32518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основании счета на оплату;</w:t>
      </w:r>
    </w:p>
    <w:p w:rsidR="00553681" w:rsidRDefault="00A32518" w:rsidP="00A32518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A51325">
        <w:rPr>
          <w:rFonts w:eastAsiaTheme="minorHAnsi"/>
          <w:sz w:val="22"/>
          <w:szCs w:val="22"/>
          <w:lang w:eastAsia="en-US"/>
        </w:rPr>
        <w:t xml:space="preserve"> </w:t>
      </w:r>
      <w:r w:rsidR="00B46773" w:rsidRPr="00B46773">
        <w:rPr>
          <w:rFonts w:eastAsiaTheme="minorHAnsi"/>
          <w:sz w:val="22"/>
          <w:szCs w:val="22"/>
          <w:lang w:eastAsia="en-US"/>
        </w:rPr>
        <w:t xml:space="preserve">-окончательный расчет в течение 30 (тридцати) календарных дней после поставки товара на </w:t>
      </w:r>
    </w:p>
    <w:p w:rsidR="00553681" w:rsidRDefault="00B46773" w:rsidP="00553681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B46773">
        <w:rPr>
          <w:rFonts w:eastAsiaTheme="minorHAnsi"/>
          <w:sz w:val="22"/>
          <w:szCs w:val="22"/>
          <w:lang w:eastAsia="en-US"/>
        </w:rPr>
        <w:t xml:space="preserve">основании сопроводительных документов.  </w:t>
      </w:r>
      <w:r w:rsidR="00E104C2">
        <w:rPr>
          <w:b/>
          <w:sz w:val="22"/>
          <w:szCs w:val="22"/>
        </w:rPr>
        <w:t xml:space="preserve">     </w:t>
      </w:r>
    </w:p>
    <w:p w:rsidR="00E33060" w:rsidRDefault="006609A2" w:rsidP="00E33060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10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E33060" w:rsidRPr="00E33060">
        <w:rPr>
          <w:sz w:val="22"/>
          <w:szCs w:val="22"/>
        </w:rPr>
        <w:t xml:space="preserve">27.12.10.120 — Разъединители, короткозамыкатели, отделители, </w:t>
      </w:r>
    </w:p>
    <w:p w:rsidR="00E33060" w:rsidRDefault="00E33060" w:rsidP="00E33060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ind w:left="0" w:firstLine="0"/>
        <w:rPr>
          <w:sz w:val="22"/>
          <w:szCs w:val="22"/>
        </w:rPr>
      </w:pPr>
      <w:r w:rsidRPr="00E33060">
        <w:rPr>
          <w:sz w:val="22"/>
          <w:szCs w:val="22"/>
        </w:rPr>
        <w:t>заземлители переменного тока высокого напряжения</w:t>
      </w:r>
      <w:r>
        <w:rPr>
          <w:sz w:val="22"/>
          <w:szCs w:val="22"/>
        </w:rPr>
        <w:t>.</w:t>
      </w:r>
    </w:p>
    <w:p w:rsidR="00A42801" w:rsidRPr="00A42801" w:rsidRDefault="00E33060" w:rsidP="00E33060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CC76C9"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Pr="00E33060">
        <w:rPr>
          <w:sz w:val="22"/>
          <w:szCs w:val="22"/>
        </w:rPr>
        <w:t xml:space="preserve">27.33 — Производство </w:t>
      </w:r>
      <w:proofErr w:type="spellStart"/>
      <w:r w:rsidRPr="00E33060">
        <w:rPr>
          <w:sz w:val="22"/>
          <w:szCs w:val="22"/>
        </w:rPr>
        <w:t>электроустановочных</w:t>
      </w:r>
      <w:proofErr w:type="spellEnd"/>
      <w:r w:rsidRPr="00E33060">
        <w:rPr>
          <w:sz w:val="22"/>
          <w:szCs w:val="22"/>
        </w:rPr>
        <w:t xml:space="preserve"> изделий</w:t>
      </w:r>
      <w:r>
        <w:rPr>
          <w:sz w:val="22"/>
          <w:szCs w:val="22"/>
        </w:rPr>
        <w:t>.</w:t>
      </w:r>
    </w:p>
    <w:p w:rsidR="00E33060" w:rsidRDefault="00CC76C9" w:rsidP="006609A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E33060">
        <w:rPr>
          <w:sz w:val="22"/>
          <w:szCs w:val="22"/>
        </w:rPr>
        <w:t>Р</w:t>
      </w:r>
      <w:r w:rsidR="00C33334" w:rsidRPr="00A42801">
        <w:rPr>
          <w:sz w:val="22"/>
          <w:szCs w:val="22"/>
        </w:rPr>
        <w:t xml:space="preserve">азделом </w:t>
      </w:r>
      <w:r w:rsidR="00E33060">
        <w:rPr>
          <w:sz w:val="22"/>
          <w:szCs w:val="22"/>
        </w:rPr>
        <w:t>11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E33060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4A" w:rsidRDefault="008B634A" w:rsidP="00BE4551">
      <w:pPr>
        <w:spacing w:after="0" w:line="240" w:lineRule="auto"/>
      </w:pPr>
      <w:r>
        <w:separator/>
      </w:r>
    </w:p>
  </w:endnote>
  <w:endnote w:type="continuationSeparator" w:id="0">
    <w:p w:rsidR="008B634A" w:rsidRDefault="008B634A" w:rsidP="00BE4551">
      <w:pPr>
        <w:spacing w:after="0" w:line="240" w:lineRule="auto"/>
      </w:pPr>
      <w:r>
        <w:continuationSeparator/>
      </w:r>
    </w:p>
  </w:endnote>
  <w:endnote w:type="continuationNotice" w:id="1">
    <w:p w:rsidR="008B634A" w:rsidRDefault="008B6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4A" w:rsidRDefault="008B634A" w:rsidP="00BE4551">
      <w:pPr>
        <w:spacing w:after="0" w:line="240" w:lineRule="auto"/>
      </w:pPr>
      <w:r>
        <w:separator/>
      </w:r>
    </w:p>
  </w:footnote>
  <w:footnote w:type="continuationSeparator" w:id="0">
    <w:p w:rsidR="008B634A" w:rsidRDefault="008B634A" w:rsidP="00BE4551">
      <w:pPr>
        <w:spacing w:after="0" w:line="240" w:lineRule="auto"/>
      </w:pPr>
      <w:r>
        <w:continuationSeparator/>
      </w:r>
    </w:p>
  </w:footnote>
  <w:footnote w:type="continuationNotice" w:id="1">
    <w:p w:rsidR="008B634A" w:rsidRDefault="008B6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6706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681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67E8E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9A2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874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34A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518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315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325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773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69C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D3A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060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DA9D-FB07-489F-8A67-6FD858A6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11</cp:revision>
  <cp:lastPrinted>2023-01-19T12:13:00Z</cp:lastPrinted>
  <dcterms:created xsi:type="dcterms:W3CDTF">2023-05-03T06:45:00Z</dcterms:created>
  <dcterms:modified xsi:type="dcterms:W3CDTF">2023-05-03T07:14:00Z</dcterms:modified>
</cp:coreProperties>
</file>